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16" w:rsidRPr="00053716" w:rsidRDefault="00053716" w:rsidP="00053716">
      <w:pPr>
        <w:spacing w:before="30" w:after="30" w:line="240" w:lineRule="auto"/>
        <w:jc w:val="center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053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053716" w:rsidRPr="00053716" w:rsidRDefault="00053716" w:rsidP="00053716">
      <w:pPr>
        <w:spacing w:before="30" w:after="30" w:line="240" w:lineRule="auto"/>
        <w:jc w:val="center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053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44 «Калинка»</w:t>
      </w:r>
      <w:r w:rsidRPr="00053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53716" w:rsidRPr="00053716" w:rsidRDefault="00053716" w:rsidP="00053716">
      <w:pPr>
        <w:spacing w:before="30" w:after="3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0537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</w:t>
      </w:r>
      <w:r w:rsidRPr="00053716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0537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</w:p>
    <w:p w:rsidR="00053716" w:rsidRPr="00053716" w:rsidRDefault="00053716" w:rsidP="00053716">
      <w:pPr>
        <w:spacing w:before="30" w:after="30" w:line="240" w:lineRule="auto"/>
        <w:jc w:val="center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053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053716" w:rsidRPr="00053716" w:rsidRDefault="00053716" w:rsidP="000537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учебному плану</w:t>
      </w:r>
    </w:p>
    <w:p w:rsidR="00053716" w:rsidRPr="00053716" w:rsidRDefault="00053716" w:rsidP="000537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3716" w:rsidRPr="00053716" w:rsidRDefault="00053716" w:rsidP="000537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МБДОУ № 44 «Калинка»</w:t>
      </w:r>
      <w:r w:rsidR="009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на основе</w:t>
      </w:r>
    </w:p>
    <w:p w:rsidR="00053716" w:rsidRPr="00053716" w:rsidRDefault="00053716" w:rsidP="00053716">
      <w:pPr>
        <w:spacing w:before="30" w:after="3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«Примерной </w:t>
      </w:r>
      <w:r w:rsidRPr="00053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общеобразовательной  программы  дошкольного  образования «От рождения до школы» </w:t>
      </w: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Н, Е. </w:t>
      </w:r>
      <w:proofErr w:type="spellStart"/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  М. </w:t>
      </w:r>
      <w:proofErr w:type="spellStart"/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А.Васильевой</w:t>
      </w:r>
      <w:proofErr w:type="spellEnd"/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, 2014г. с учётом нормативно - правовых документов и локальных актов:</w:t>
      </w:r>
    </w:p>
    <w:p w:rsidR="00053716" w:rsidRPr="00053716" w:rsidRDefault="00053716" w:rsidP="00053716">
      <w:pPr>
        <w:spacing w:before="30" w:after="3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29.12.2012г. № 273-ФЗ «Об образовании в Российской Федерации»;</w:t>
      </w:r>
    </w:p>
    <w:p w:rsidR="00053716" w:rsidRPr="00053716" w:rsidRDefault="00053716" w:rsidP="00053716">
      <w:pPr>
        <w:spacing w:before="30" w:after="3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30.08.2013 № 1014  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proofErr w:type="gramStart"/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53716" w:rsidRPr="00053716" w:rsidRDefault="00053716" w:rsidP="00053716">
      <w:pPr>
        <w:spacing w:before="30" w:after="3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Васильевой. 3-е издание, исправленное и дополненное.</w:t>
      </w:r>
    </w:p>
    <w:p w:rsidR="00053716" w:rsidRPr="00053716" w:rsidRDefault="00053716" w:rsidP="00053716">
      <w:pPr>
        <w:spacing w:before="30" w:after="3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053716" w:rsidRPr="00053716" w:rsidRDefault="00053716" w:rsidP="00053716">
      <w:pPr>
        <w:spacing w:before="30" w:after="3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 Министерства  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053716" w:rsidRPr="00053716" w:rsidRDefault="00053716" w:rsidP="00053716">
      <w:pPr>
        <w:spacing w:before="30" w:after="3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17.10.2013 № 1155 «Об утверждении  федерального государственного стандарта   дошкольного образования».</w:t>
      </w:r>
    </w:p>
    <w:p w:rsidR="00053716" w:rsidRPr="00053716" w:rsidRDefault="00053716" w:rsidP="00053716">
      <w:pPr>
        <w:spacing w:before="30" w:after="3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-Письмом  «Комментарии к ФГОС дошкольного образования» Министерства образования и науки Российской Федерации от 28.02.2014 г. № 08-249</w:t>
      </w:r>
    </w:p>
    <w:p w:rsidR="00053716" w:rsidRPr="00053716" w:rsidRDefault="00053716" w:rsidP="00053716">
      <w:pPr>
        <w:spacing w:before="30" w:after="3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-Основной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программы  МБДОУ№ 44 «Калинка»</w:t>
      </w: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716" w:rsidRPr="00053716" w:rsidRDefault="00053716" w:rsidP="00053716">
      <w:pPr>
        <w:spacing w:before="30" w:after="3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учебного плана: Регламентация </w:t>
      </w:r>
      <w:proofErr w:type="spellStart"/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познавательной деятельности.</w:t>
      </w:r>
    </w:p>
    <w:p w:rsidR="00053716" w:rsidRPr="00053716" w:rsidRDefault="00053716" w:rsidP="00053716">
      <w:pPr>
        <w:spacing w:before="30"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план обеспечивает комплексное развитие детей в пяти взаимодополняющих образовательных областях: </w:t>
      </w:r>
    </w:p>
    <w:p w:rsidR="00053716" w:rsidRPr="00053716" w:rsidRDefault="00053716" w:rsidP="00053716">
      <w:pPr>
        <w:spacing w:before="30"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«Социально-коммуникативное развитие»;</w:t>
      </w:r>
    </w:p>
    <w:p w:rsidR="00053716" w:rsidRPr="00053716" w:rsidRDefault="00053716" w:rsidP="00053716">
      <w:pPr>
        <w:spacing w:before="30"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«Познавательное развитие»;</w:t>
      </w:r>
    </w:p>
    <w:p w:rsidR="00053716" w:rsidRPr="00053716" w:rsidRDefault="00053716" w:rsidP="00053716">
      <w:pPr>
        <w:spacing w:before="30"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«Речевое развитие»;</w:t>
      </w:r>
    </w:p>
    <w:p w:rsidR="00053716" w:rsidRPr="00053716" w:rsidRDefault="00053716" w:rsidP="00053716">
      <w:pPr>
        <w:spacing w:before="30"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«Художественно-эстетическое развитие»;</w:t>
      </w:r>
    </w:p>
    <w:p w:rsidR="00053716" w:rsidRPr="00053716" w:rsidRDefault="00053716" w:rsidP="00053716">
      <w:pPr>
        <w:spacing w:before="30"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«Физическое развитие».</w:t>
      </w:r>
    </w:p>
    <w:p w:rsidR="00053716" w:rsidRPr="00053716" w:rsidRDefault="00053716" w:rsidP="00053716">
      <w:pPr>
        <w:spacing w:before="30"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proofErr w:type="spellStart"/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 построен с учетом контингента воспитанников, их индивидуальных и возрастных особенностей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заказа родителей.</w:t>
      </w:r>
    </w:p>
    <w:p w:rsidR="00053716" w:rsidRPr="00053716" w:rsidRDefault="00053716" w:rsidP="00053716">
      <w:pPr>
        <w:spacing w:before="30"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организации </w:t>
      </w:r>
      <w:proofErr w:type="spellStart"/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</w:t>
      </w:r>
    </w:p>
    <w:p w:rsidR="00053716" w:rsidRPr="00053716" w:rsidRDefault="00053716" w:rsidP="00053716">
      <w:pPr>
        <w:spacing w:before="30"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образовательного процесса на комплексно – тематическом принципе, с учетом интеграции образовательных областей дает возможность достичь этой цели.</w:t>
      </w:r>
    </w:p>
    <w:p w:rsidR="00053716" w:rsidRPr="00053716" w:rsidRDefault="00053716" w:rsidP="00053716">
      <w:pPr>
        <w:spacing w:before="30"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716" w:rsidRPr="00053716" w:rsidRDefault="00053716" w:rsidP="00053716">
      <w:pPr>
        <w:spacing w:before="30" w:after="3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Учебный план реализуется в ходе непосредственно образовательной деятельности.</w:t>
      </w:r>
    </w:p>
    <w:p w:rsidR="00053716" w:rsidRDefault="00053716" w:rsidP="00011203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объём нагрузки детей во время образовательной деятельности соответствует требованиям государственного образовательного стандарта. </w:t>
      </w:r>
      <w:proofErr w:type="gramStart"/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сетке учебного плана выдерживаются </w:t>
      </w:r>
      <w:proofErr w:type="spellStart"/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гигиенические  нормативы (СанПиН 2.4.1.3049 – 13) согласно Постановлению от 29 мая 2013 г. № 28564 Министерства здравоохранения РФ)    </w:t>
      </w:r>
      <w:proofErr w:type="gramEnd"/>
    </w:p>
    <w:p w:rsidR="00011203" w:rsidRPr="00011203" w:rsidRDefault="00011203" w:rsidP="0001120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младшей группе </w:t>
      </w:r>
      <w:r w:rsidR="00947B3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1,5 до 3 лет) –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 неделю по </w:t>
      </w:r>
      <w:r w:rsidR="00947B39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1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с 10 минутными перерывами между ними. Чередуются: Развитие речи и Художественная литература, Познавательн</w:t>
      </w:r>
      <w:proofErr w:type="gramStart"/>
      <w:r w:rsidRPr="000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1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 деятельность с Приобщением к социокультурным ценностям и Ознакомлением с миром природы, Лепка  и Аппликация;</w:t>
      </w:r>
    </w:p>
    <w:p w:rsidR="00053716" w:rsidRPr="00011203" w:rsidRDefault="00053716" w:rsidP="0001120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младшей группе (от 3 до 4 лет) – 10 занятий в неделю по 15 минут, с 10 минутными перерывами между ними. Чередуются: Развитие речи и Художественная литература, Познавательн</w:t>
      </w:r>
      <w:proofErr w:type="gramStart"/>
      <w:r w:rsidRPr="000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1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 деятельность с Приобщением к социокультурным ценностям и Ознакомлением с миром природы, Лепка  и Аппликация;</w:t>
      </w:r>
    </w:p>
    <w:p w:rsidR="00053716" w:rsidRPr="00011203" w:rsidRDefault="00053716" w:rsidP="0001120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группе (от 4 до 5 лет) – 10 занятий в неделю по 20 минут, с 10 минутными перерывами между ними. Чередуются: Развитие речи и Художественная литература, Познавательно-исследовательская деятельность с Приобщением к социокультурным ценностям и Ознакомлением с миром природы, Лепка  и Аппликация;</w:t>
      </w:r>
    </w:p>
    <w:p w:rsidR="00053716" w:rsidRPr="00011203" w:rsidRDefault="00053716" w:rsidP="0001120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группе (от 5 до 6 лет) - 15 занятий в неделю по 20-25 минут (включая 2 дополнительных занятия по кружковой работе),  с 10 минутными перерывами между ними. Чередуются: Лепка  и Аппликация;</w:t>
      </w:r>
    </w:p>
    <w:p w:rsidR="00053716" w:rsidRPr="00011203" w:rsidRDefault="00053716" w:rsidP="0001120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подготовительной группе (от 6 до 7 лет) – 16 занятий в неделю по 30 минут (включая 2 дополнительных занятия по кружковой работе), с 10 минутными перерывами между ними. Чередуются: Лепка  и Аппликация.</w:t>
      </w:r>
    </w:p>
    <w:p w:rsidR="00053716" w:rsidRPr="00053716" w:rsidRDefault="00053716" w:rsidP="00053716">
      <w:pPr>
        <w:spacing w:after="0" w:line="240" w:lineRule="auto"/>
        <w:ind w:left="108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716" w:rsidRPr="00053716" w:rsidRDefault="00053716" w:rsidP="00053716">
      <w:pPr>
        <w:spacing w:before="30" w:after="3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Непосредственно образовательная деятельность проводится с воспитанниками с сентября по май. В середине года (январь) для детей организовываются  недельные каникулы, во время которых проводят непосредственно образовательную деятельность только эстетически-оздоровительного цикла (музыкальные, спортивные, изобразительного искусства). В летний период непосредственно образовательная деятельность не  проводится (проводятся спортивные и подвижные игры, спортивные праздники, экскурсии, а также увеличивается продолжительность прогулок).</w:t>
      </w:r>
    </w:p>
    <w:p w:rsidR="00053716" w:rsidRPr="00053716" w:rsidRDefault="00053716" w:rsidP="0005371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716" w:rsidRPr="00053716" w:rsidRDefault="00053716" w:rsidP="0005371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716" w:rsidRDefault="00053716" w:rsidP="0005371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716" w:rsidRDefault="00053716" w:rsidP="0005371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716" w:rsidRDefault="00053716" w:rsidP="0005371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716" w:rsidRDefault="00053716" w:rsidP="0005371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716" w:rsidRDefault="00053716" w:rsidP="0005371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203" w:rsidRDefault="00011203" w:rsidP="0005371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203" w:rsidRPr="00011203" w:rsidRDefault="00011203" w:rsidP="0001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12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Расписание (сетка) непосредственно-образовательной деятельности</w:t>
      </w:r>
    </w:p>
    <w:p w:rsidR="00011203" w:rsidRPr="00011203" w:rsidRDefault="00011203" w:rsidP="0001120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11203">
        <w:rPr>
          <w:rFonts w:ascii="Times New Roman" w:eastAsia="Calibri" w:hAnsi="Times New Roman" w:cs="Times New Roman"/>
          <w:b/>
          <w:sz w:val="24"/>
          <w:szCs w:val="28"/>
        </w:rPr>
        <w:t xml:space="preserve">Сетка организованной образовательной деятельности воспитанников </w:t>
      </w:r>
    </w:p>
    <w:p w:rsidR="00011203" w:rsidRPr="00011203" w:rsidRDefault="00011203" w:rsidP="00011203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11203">
        <w:rPr>
          <w:rFonts w:ascii="Times New Roman" w:eastAsia="Calibri" w:hAnsi="Times New Roman" w:cs="Times New Roman"/>
          <w:b/>
          <w:sz w:val="28"/>
          <w:szCs w:val="28"/>
        </w:rPr>
        <w:t xml:space="preserve">МБ ДОУ № 44 «Калинка» </w:t>
      </w:r>
      <w:r w:rsidR="00B6526E">
        <w:rPr>
          <w:rFonts w:ascii="Times New Roman" w:eastAsia="Calibri" w:hAnsi="Times New Roman" w:cs="Times New Roman"/>
          <w:b/>
          <w:sz w:val="28"/>
          <w:szCs w:val="28"/>
        </w:rPr>
        <w:t xml:space="preserve"> на 2020-2021</w:t>
      </w:r>
      <w:r w:rsidR="00B84AB2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2126"/>
        <w:gridCol w:w="2552"/>
        <w:gridCol w:w="2835"/>
        <w:gridCol w:w="2977"/>
      </w:tblGrid>
      <w:tr w:rsidR="00011203" w:rsidRPr="00011203" w:rsidTr="0016585D">
        <w:tc>
          <w:tcPr>
            <w:tcW w:w="1843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Дни недели/ группа</w:t>
            </w:r>
          </w:p>
        </w:tc>
        <w:tc>
          <w:tcPr>
            <w:tcW w:w="2126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1203">
              <w:rPr>
                <w:rFonts w:ascii="Times New Roman" w:eastAsia="Calibri" w:hAnsi="Times New Roman" w:cs="Times New Roman"/>
                <w:b/>
              </w:rPr>
              <w:t>1 младшая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1203">
              <w:rPr>
                <w:rFonts w:ascii="Times New Roman" w:eastAsia="Calibri" w:hAnsi="Times New Roman" w:cs="Times New Roman"/>
              </w:rPr>
              <w:t>9.00 – 9.10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1203">
              <w:rPr>
                <w:rFonts w:ascii="Times New Roman" w:eastAsia="Calibri" w:hAnsi="Times New Roman" w:cs="Times New Roman"/>
              </w:rPr>
              <w:t>9.20 – 9.30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1203">
              <w:rPr>
                <w:rFonts w:ascii="Times New Roman" w:eastAsia="Calibri" w:hAnsi="Times New Roman" w:cs="Times New Roman"/>
              </w:rPr>
              <w:t>15.30-15.40</w:t>
            </w:r>
          </w:p>
        </w:tc>
        <w:tc>
          <w:tcPr>
            <w:tcW w:w="2126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b/>
                <w:szCs w:val="28"/>
              </w:rPr>
              <w:t>2 младшая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9.20 – 9.35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9.45 – 10.00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b/>
                <w:szCs w:val="28"/>
              </w:rPr>
              <w:t xml:space="preserve">Средняя 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9.00 – 9.20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9.30 – 9.50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15.50 – 16.10</w:t>
            </w:r>
          </w:p>
        </w:tc>
        <w:tc>
          <w:tcPr>
            <w:tcW w:w="2835" w:type="dxa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b/>
                <w:szCs w:val="28"/>
              </w:rPr>
              <w:t>Старшая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9.00 -9.25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9.35 -9.50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15.40 -16.05</w:t>
            </w:r>
            <w:r w:rsidRPr="00011203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b/>
                <w:szCs w:val="28"/>
              </w:rPr>
              <w:t>Подготовительная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9.00 – 9.30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9.40 – 10.10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10.20 – 10.50</w:t>
            </w:r>
          </w:p>
        </w:tc>
      </w:tr>
      <w:tr w:rsidR="00011203" w:rsidRPr="00011203" w:rsidTr="0016585D">
        <w:tc>
          <w:tcPr>
            <w:tcW w:w="1843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11203">
              <w:rPr>
                <w:rFonts w:ascii="Times New Roman" w:eastAsia="Calibri" w:hAnsi="Times New Roman" w:cs="Times New Roman"/>
                <w:b/>
                <w:sz w:val="24"/>
              </w:rPr>
              <w:t>Понедельник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Физическое развитие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Развитие речи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Развитие речи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Физическое развитие</w:t>
            </w:r>
          </w:p>
        </w:tc>
        <w:tc>
          <w:tcPr>
            <w:tcW w:w="2552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Развитие речи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Физическое развитие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Развитие речи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 xml:space="preserve">Физическое развитие </w:t>
            </w:r>
          </w:p>
        </w:tc>
        <w:tc>
          <w:tcPr>
            <w:tcW w:w="2977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Обучение грамоте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 xml:space="preserve">Рисование 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Физическое развитие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11203" w:rsidRPr="00011203" w:rsidTr="0016585D">
        <w:tc>
          <w:tcPr>
            <w:tcW w:w="1843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2126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 xml:space="preserve">Музыка 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011203">
              <w:rPr>
                <w:rFonts w:ascii="Times New Roman" w:eastAsia="Calibri" w:hAnsi="Times New Roman" w:cs="Times New Roman"/>
                <w:szCs w:val="28"/>
              </w:rPr>
              <w:t>Худож</w:t>
            </w:r>
            <w:proofErr w:type="gramStart"/>
            <w:r w:rsidRPr="00011203">
              <w:rPr>
                <w:rFonts w:ascii="Times New Roman" w:eastAsia="Calibri" w:hAnsi="Times New Roman" w:cs="Times New Roman"/>
                <w:szCs w:val="28"/>
              </w:rPr>
              <w:t>.т</w:t>
            </w:r>
            <w:proofErr w:type="gramEnd"/>
            <w:r w:rsidRPr="00011203">
              <w:rPr>
                <w:rFonts w:ascii="Times New Roman" w:eastAsia="Calibri" w:hAnsi="Times New Roman" w:cs="Times New Roman"/>
                <w:szCs w:val="28"/>
              </w:rPr>
              <w:t>в</w:t>
            </w:r>
            <w:proofErr w:type="spellEnd"/>
            <w:r w:rsidRPr="00011203">
              <w:rPr>
                <w:rFonts w:ascii="Times New Roman" w:eastAsia="Calibri" w:hAnsi="Times New Roman" w:cs="Times New Roman"/>
                <w:szCs w:val="28"/>
              </w:rPr>
              <w:t>-во\ Лепка.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Познание\ ФЭМП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 xml:space="preserve">Музыка </w:t>
            </w:r>
          </w:p>
        </w:tc>
        <w:tc>
          <w:tcPr>
            <w:tcW w:w="2552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Познание\ ФЭМП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 xml:space="preserve">Музыка </w:t>
            </w:r>
          </w:p>
        </w:tc>
        <w:tc>
          <w:tcPr>
            <w:tcW w:w="2835" w:type="dxa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Познание\ ФЭМП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Музыка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011203">
              <w:rPr>
                <w:rFonts w:ascii="Times New Roman" w:eastAsia="Calibri" w:hAnsi="Times New Roman" w:cs="Times New Roman"/>
                <w:szCs w:val="28"/>
              </w:rPr>
              <w:t>Худ</w:t>
            </w:r>
            <w:proofErr w:type="gramStart"/>
            <w:r w:rsidRPr="00011203">
              <w:rPr>
                <w:rFonts w:ascii="Times New Roman" w:eastAsia="Calibri" w:hAnsi="Times New Roman" w:cs="Times New Roman"/>
                <w:szCs w:val="28"/>
              </w:rPr>
              <w:t>.т</w:t>
            </w:r>
            <w:proofErr w:type="gramEnd"/>
            <w:r w:rsidRPr="00011203">
              <w:rPr>
                <w:rFonts w:ascii="Times New Roman" w:eastAsia="Calibri" w:hAnsi="Times New Roman" w:cs="Times New Roman"/>
                <w:szCs w:val="28"/>
              </w:rPr>
              <w:t>в</w:t>
            </w:r>
            <w:proofErr w:type="spellEnd"/>
            <w:r w:rsidRPr="00011203">
              <w:rPr>
                <w:rFonts w:ascii="Times New Roman" w:eastAsia="Calibri" w:hAnsi="Times New Roman" w:cs="Times New Roman"/>
                <w:szCs w:val="28"/>
              </w:rPr>
              <w:t>-во\ Рисование \2п.дня\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Познание\ФЭМП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Психологический час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 xml:space="preserve">Музыка 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11203" w:rsidRPr="00011203" w:rsidTr="0016585D">
        <w:tc>
          <w:tcPr>
            <w:tcW w:w="1843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2126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Физическое развитие.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Развитие речи.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Познание\ ФЭМП /2п</w:t>
            </w:r>
            <w:proofErr w:type="gramStart"/>
            <w:r w:rsidRPr="00011203">
              <w:rPr>
                <w:rFonts w:ascii="Times New Roman" w:eastAsia="Calibri" w:hAnsi="Times New Roman" w:cs="Times New Roman"/>
                <w:szCs w:val="28"/>
              </w:rPr>
              <w:t>.д</w:t>
            </w:r>
            <w:proofErr w:type="gramEnd"/>
            <w:r w:rsidRPr="00011203">
              <w:rPr>
                <w:rFonts w:ascii="Times New Roman" w:eastAsia="Calibri" w:hAnsi="Times New Roman" w:cs="Times New Roman"/>
                <w:szCs w:val="28"/>
              </w:rPr>
              <w:t>ня/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011203">
              <w:rPr>
                <w:rFonts w:ascii="Times New Roman" w:eastAsia="Calibri" w:hAnsi="Times New Roman" w:cs="Times New Roman"/>
                <w:szCs w:val="28"/>
              </w:rPr>
              <w:t>Худож</w:t>
            </w:r>
            <w:proofErr w:type="gramStart"/>
            <w:r w:rsidRPr="00011203">
              <w:rPr>
                <w:rFonts w:ascii="Times New Roman" w:eastAsia="Calibri" w:hAnsi="Times New Roman" w:cs="Times New Roman"/>
                <w:szCs w:val="28"/>
              </w:rPr>
              <w:t>.т</w:t>
            </w:r>
            <w:proofErr w:type="gramEnd"/>
            <w:r w:rsidRPr="00011203">
              <w:rPr>
                <w:rFonts w:ascii="Times New Roman" w:eastAsia="Calibri" w:hAnsi="Times New Roman" w:cs="Times New Roman"/>
                <w:szCs w:val="28"/>
              </w:rPr>
              <w:t>в</w:t>
            </w:r>
            <w:proofErr w:type="spellEnd"/>
            <w:r w:rsidRPr="00011203">
              <w:rPr>
                <w:rFonts w:ascii="Times New Roman" w:eastAsia="Calibri" w:hAnsi="Times New Roman" w:cs="Times New Roman"/>
                <w:szCs w:val="28"/>
              </w:rPr>
              <w:t>-во\ Аппликация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Физическое развитие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011203">
              <w:rPr>
                <w:rFonts w:ascii="Times New Roman" w:eastAsia="Calibri" w:hAnsi="Times New Roman" w:cs="Times New Roman"/>
                <w:szCs w:val="28"/>
              </w:rPr>
              <w:t>Худож</w:t>
            </w:r>
            <w:proofErr w:type="gramStart"/>
            <w:r w:rsidRPr="00011203">
              <w:rPr>
                <w:rFonts w:ascii="Times New Roman" w:eastAsia="Calibri" w:hAnsi="Times New Roman" w:cs="Times New Roman"/>
                <w:szCs w:val="28"/>
              </w:rPr>
              <w:t>.т</w:t>
            </w:r>
            <w:proofErr w:type="gramEnd"/>
            <w:r w:rsidRPr="00011203">
              <w:rPr>
                <w:rFonts w:ascii="Times New Roman" w:eastAsia="Calibri" w:hAnsi="Times New Roman" w:cs="Times New Roman"/>
                <w:szCs w:val="28"/>
              </w:rPr>
              <w:t>в</w:t>
            </w:r>
            <w:proofErr w:type="spellEnd"/>
            <w:r w:rsidRPr="00011203">
              <w:rPr>
                <w:rFonts w:ascii="Times New Roman" w:eastAsia="Calibri" w:hAnsi="Times New Roman" w:cs="Times New Roman"/>
                <w:szCs w:val="28"/>
              </w:rPr>
              <w:t xml:space="preserve">-во. Лепка/ Аппликация 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 xml:space="preserve"> Физическое развитие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011203">
              <w:rPr>
                <w:rFonts w:ascii="Times New Roman" w:eastAsia="Calibri" w:hAnsi="Times New Roman" w:cs="Times New Roman"/>
                <w:szCs w:val="28"/>
              </w:rPr>
              <w:t>Психолог</w:t>
            </w:r>
            <w:proofErr w:type="gramStart"/>
            <w:r w:rsidRPr="00011203">
              <w:rPr>
                <w:rFonts w:ascii="Times New Roman" w:eastAsia="Calibri" w:hAnsi="Times New Roman" w:cs="Times New Roman"/>
                <w:szCs w:val="28"/>
              </w:rPr>
              <w:t>.ч</w:t>
            </w:r>
            <w:proofErr w:type="gramEnd"/>
            <w:r w:rsidRPr="00011203">
              <w:rPr>
                <w:rFonts w:ascii="Times New Roman" w:eastAsia="Calibri" w:hAnsi="Times New Roman" w:cs="Times New Roman"/>
                <w:szCs w:val="28"/>
              </w:rPr>
              <w:t>ас</w:t>
            </w:r>
            <w:proofErr w:type="spellEnd"/>
            <w:r w:rsidRPr="00011203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/2п. дня/</w:t>
            </w:r>
          </w:p>
        </w:tc>
        <w:tc>
          <w:tcPr>
            <w:tcW w:w="2835" w:type="dxa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Познание\ ФЦКМ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Физическое развитие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011203">
              <w:rPr>
                <w:rFonts w:ascii="Times New Roman" w:eastAsia="Calibri" w:hAnsi="Times New Roman" w:cs="Times New Roman"/>
                <w:szCs w:val="28"/>
              </w:rPr>
              <w:t>Худ</w:t>
            </w:r>
            <w:proofErr w:type="gramStart"/>
            <w:r w:rsidRPr="00011203">
              <w:rPr>
                <w:rFonts w:ascii="Times New Roman" w:eastAsia="Calibri" w:hAnsi="Times New Roman" w:cs="Times New Roman"/>
                <w:szCs w:val="28"/>
              </w:rPr>
              <w:t>.т</w:t>
            </w:r>
            <w:proofErr w:type="gramEnd"/>
            <w:r w:rsidRPr="00011203">
              <w:rPr>
                <w:rFonts w:ascii="Times New Roman" w:eastAsia="Calibri" w:hAnsi="Times New Roman" w:cs="Times New Roman"/>
                <w:szCs w:val="28"/>
              </w:rPr>
              <w:t>в</w:t>
            </w:r>
            <w:proofErr w:type="spellEnd"/>
            <w:r w:rsidRPr="00011203">
              <w:rPr>
                <w:rFonts w:ascii="Times New Roman" w:eastAsia="Calibri" w:hAnsi="Times New Roman" w:cs="Times New Roman"/>
                <w:szCs w:val="28"/>
              </w:rPr>
              <w:t>.\ Аппликация / Лепка /2п</w:t>
            </w:r>
            <w:proofErr w:type="gramStart"/>
            <w:r w:rsidRPr="00011203">
              <w:rPr>
                <w:rFonts w:ascii="Times New Roman" w:eastAsia="Calibri" w:hAnsi="Times New Roman" w:cs="Times New Roman"/>
                <w:szCs w:val="28"/>
              </w:rPr>
              <w:t>.д</w:t>
            </w:r>
            <w:proofErr w:type="gramEnd"/>
            <w:r w:rsidRPr="00011203">
              <w:rPr>
                <w:rFonts w:ascii="Times New Roman" w:eastAsia="Calibri" w:hAnsi="Times New Roman" w:cs="Times New Roman"/>
                <w:szCs w:val="28"/>
              </w:rPr>
              <w:t>ня/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Познание \ФЦКМ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011203">
              <w:rPr>
                <w:rFonts w:ascii="Times New Roman" w:eastAsia="Calibri" w:hAnsi="Times New Roman" w:cs="Times New Roman"/>
                <w:szCs w:val="28"/>
              </w:rPr>
              <w:t>Худ</w:t>
            </w:r>
            <w:proofErr w:type="gramStart"/>
            <w:r w:rsidRPr="00011203">
              <w:rPr>
                <w:rFonts w:ascii="Times New Roman" w:eastAsia="Calibri" w:hAnsi="Times New Roman" w:cs="Times New Roman"/>
                <w:szCs w:val="28"/>
              </w:rPr>
              <w:t>.т</w:t>
            </w:r>
            <w:proofErr w:type="gramEnd"/>
            <w:r w:rsidRPr="00011203">
              <w:rPr>
                <w:rFonts w:ascii="Times New Roman" w:eastAsia="Calibri" w:hAnsi="Times New Roman" w:cs="Times New Roman"/>
                <w:szCs w:val="28"/>
              </w:rPr>
              <w:t>в</w:t>
            </w:r>
            <w:proofErr w:type="spellEnd"/>
            <w:r w:rsidRPr="00011203">
              <w:rPr>
                <w:rFonts w:ascii="Times New Roman" w:eastAsia="Calibri" w:hAnsi="Times New Roman" w:cs="Times New Roman"/>
                <w:szCs w:val="28"/>
              </w:rPr>
              <w:t>.\ Аппликация / Лепка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Физическое развитие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11203" w:rsidRPr="00011203" w:rsidTr="0016585D">
        <w:tc>
          <w:tcPr>
            <w:tcW w:w="1843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2126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 xml:space="preserve">Музыка 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011203">
              <w:rPr>
                <w:rFonts w:ascii="Times New Roman" w:eastAsia="Calibri" w:hAnsi="Times New Roman" w:cs="Times New Roman"/>
                <w:szCs w:val="28"/>
              </w:rPr>
              <w:t>Худож</w:t>
            </w:r>
            <w:proofErr w:type="gramStart"/>
            <w:r w:rsidRPr="00011203">
              <w:rPr>
                <w:rFonts w:ascii="Times New Roman" w:eastAsia="Calibri" w:hAnsi="Times New Roman" w:cs="Times New Roman"/>
                <w:szCs w:val="28"/>
              </w:rPr>
              <w:t>.т</w:t>
            </w:r>
            <w:proofErr w:type="gramEnd"/>
            <w:r w:rsidRPr="00011203">
              <w:rPr>
                <w:rFonts w:ascii="Times New Roman" w:eastAsia="Calibri" w:hAnsi="Times New Roman" w:cs="Times New Roman"/>
                <w:szCs w:val="28"/>
              </w:rPr>
              <w:t>в</w:t>
            </w:r>
            <w:proofErr w:type="spellEnd"/>
            <w:r w:rsidRPr="00011203">
              <w:rPr>
                <w:rFonts w:ascii="Times New Roman" w:eastAsia="Calibri" w:hAnsi="Times New Roman" w:cs="Times New Roman"/>
                <w:szCs w:val="28"/>
              </w:rPr>
              <w:t>-во\ Рисование.</w:t>
            </w:r>
          </w:p>
        </w:tc>
        <w:tc>
          <w:tcPr>
            <w:tcW w:w="2126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Познание\ ФЦКМ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 xml:space="preserve">Музыка </w:t>
            </w:r>
          </w:p>
        </w:tc>
        <w:tc>
          <w:tcPr>
            <w:tcW w:w="2552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011203">
              <w:rPr>
                <w:rFonts w:ascii="Times New Roman" w:eastAsia="Calibri" w:hAnsi="Times New Roman" w:cs="Times New Roman"/>
                <w:szCs w:val="28"/>
              </w:rPr>
              <w:t>Худож</w:t>
            </w:r>
            <w:proofErr w:type="gramStart"/>
            <w:r w:rsidRPr="00011203">
              <w:rPr>
                <w:rFonts w:ascii="Times New Roman" w:eastAsia="Calibri" w:hAnsi="Times New Roman" w:cs="Times New Roman"/>
                <w:szCs w:val="28"/>
              </w:rPr>
              <w:t>.т</w:t>
            </w:r>
            <w:proofErr w:type="gramEnd"/>
            <w:r w:rsidRPr="00011203">
              <w:rPr>
                <w:rFonts w:ascii="Times New Roman" w:eastAsia="Calibri" w:hAnsi="Times New Roman" w:cs="Times New Roman"/>
                <w:szCs w:val="28"/>
              </w:rPr>
              <w:t>в</w:t>
            </w:r>
            <w:proofErr w:type="spellEnd"/>
            <w:r w:rsidRPr="00011203">
              <w:rPr>
                <w:rFonts w:ascii="Times New Roman" w:eastAsia="Calibri" w:hAnsi="Times New Roman" w:cs="Times New Roman"/>
                <w:szCs w:val="28"/>
              </w:rPr>
              <w:t>-во\ Рисование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Музыка</w:t>
            </w:r>
          </w:p>
          <w:p w:rsidR="00011203" w:rsidRPr="00011203" w:rsidRDefault="00011203" w:rsidP="0001120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835" w:type="dxa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Развитие речи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 xml:space="preserve">Музыка 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011203">
              <w:rPr>
                <w:rFonts w:ascii="Times New Roman" w:eastAsia="Calibri" w:hAnsi="Times New Roman" w:cs="Times New Roman"/>
                <w:szCs w:val="28"/>
              </w:rPr>
              <w:t>Худ</w:t>
            </w:r>
            <w:proofErr w:type="gramStart"/>
            <w:r w:rsidRPr="00011203">
              <w:rPr>
                <w:rFonts w:ascii="Times New Roman" w:eastAsia="Calibri" w:hAnsi="Times New Roman" w:cs="Times New Roman"/>
                <w:szCs w:val="28"/>
              </w:rPr>
              <w:t>.т</w:t>
            </w:r>
            <w:proofErr w:type="gramEnd"/>
            <w:r w:rsidRPr="00011203">
              <w:rPr>
                <w:rFonts w:ascii="Times New Roman" w:eastAsia="Calibri" w:hAnsi="Times New Roman" w:cs="Times New Roman"/>
                <w:szCs w:val="28"/>
              </w:rPr>
              <w:t>в</w:t>
            </w:r>
            <w:proofErr w:type="spellEnd"/>
            <w:r w:rsidRPr="00011203">
              <w:rPr>
                <w:rFonts w:ascii="Times New Roman" w:eastAsia="Calibri" w:hAnsi="Times New Roman" w:cs="Times New Roman"/>
                <w:szCs w:val="28"/>
              </w:rPr>
              <w:t>-во\ Рисование \2п.дня\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Познание\ФЭМП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011203">
              <w:rPr>
                <w:rFonts w:ascii="Times New Roman" w:eastAsia="Calibri" w:hAnsi="Times New Roman" w:cs="Times New Roman"/>
                <w:szCs w:val="28"/>
              </w:rPr>
              <w:t>Худ</w:t>
            </w:r>
            <w:proofErr w:type="gramStart"/>
            <w:r w:rsidRPr="00011203">
              <w:rPr>
                <w:rFonts w:ascii="Times New Roman" w:eastAsia="Calibri" w:hAnsi="Times New Roman" w:cs="Times New Roman"/>
                <w:szCs w:val="28"/>
              </w:rPr>
              <w:t>.т</w:t>
            </w:r>
            <w:proofErr w:type="gramEnd"/>
            <w:r w:rsidRPr="00011203">
              <w:rPr>
                <w:rFonts w:ascii="Times New Roman" w:eastAsia="Calibri" w:hAnsi="Times New Roman" w:cs="Times New Roman"/>
                <w:szCs w:val="28"/>
              </w:rPr>
              <w:t>в</w:t>
            </w:r>
            <w:proofErr w:type="spellEnd"/>
            <w:r w:rsidRPr="00011203">
              <w:rPr>
                <w:rFonts w:ascii="Times New Roman" w:eastAsia="Calibri" w:hAnsi="Times New Roman" w:cs="Times New Roman"/>
                <w:szCs w:val="28"/>
              </w:rPr>
              <w:t xml:space="preserve">-во\ Рисование 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 xml:space="preserve">Музыка 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11203" w:rsidRPr="00011203" w:rsidTr="0016585D">
        <w:tc>
          <w:tcPr>
            <w:tcW w:w="1843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Пятница</w:t>
            </w:r>
          </w:p>
        </w:tc>
        <w:tc>
          <w:tcPr>
            <w:tcW w:w="2126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Физическое развитие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Познание\ ФЦКМ</w:t>
            </w:r>
          </w:p>
        </w:tc>
        <w:tc>
          <w:tcPr>
            <w:tcW w:w="2126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011203">
              <w:rPr>
                <w:rFonts w:ascii="Times New Roman" w:eastAsia="Calibri" w:hAnsi="Times New Roman" w:cs="Times New Roman"/>
                <w:szCs w:val="28"/>
              </w:rPr>
              <w:t>Худож</w:t>
            </w:r>
            <w:proofErr w:type="gramStart"/>
            <w:r w:rsidRPr="00011203">
              <w:rPr>
                <w:rFonts w:ascii="Times New Roman" w:eastAsia="Calibri" w:hAnsi="Times New Roman" w:cs="Times New Roman"/>
                <w:szCs w:val="28"/>
              </w:rPr>
              <w:t>.т</w:t>
            </w:r>
            <w:proofErr w:type="gramEnd"/>
            <w:r w:rsidRPr="00011203">
              <w:rPr>
                <w:rFonts w:ascii="Times New Roman" w:eastAsia="Calibri" w:hAnsi="Times New Roman" w:cs="Times New Roman"/>
                <w:szCs w:val="28"/>
              </w:rPr>
              <w:t>в</w:t>
            </w:r>
            <w:proofErr w:type="spellEnd"/>
            <w:r w:rsidRPr="00011203">
              <w:rPr>
                <w:rFonts w:ascii="Times New Roman" w:eastAsia="Calibri" w:hAnsi="Times New Roman" w:cs="Times New Roman"/>
                <w:szCs w:val="28"/>
              </w:rPr>
              <w:t>-во\ Рисование.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Физическое развитие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Познание\ ФЦКМ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Физическое развитие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 xml:space="preserve">           </w:t>
            </w:r>
          </w:p>
        </w:tc>
        <w:tc>
          <w:tcPr>
            <w:tcW w:w="2835" w:type="dxa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Познание\ФЦКМ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Физическое развитие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 xml:space="preserve">Развитие речи 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Познание\ФЦКМ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11203">
              <w:rPr>
                <w:rFonts w:ascii="Times New Roman" w:eastAsia="Calibri" w:hAnsi="Times New Roman" w:cs="Times New Roman"/>
                <w:szCs w:val="28"/>
              </w:rPr>
              <w:t>Физическое развитие</w:t>
            </w:r>
          </w:p>
          <w:p w:rsidR="00011203" w:rsidRPr="00011203" w:rsidRDefault="00011203" w:rsidP="00011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:rsidR="00011203" w:rsidRPr="00011203" w:rsidRDefault="00011203" w:rsidP="0001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11203" w:rsidRPr="00011203" w:rsidRDefault="00011203" w:rsidP="0001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ФЭМП – формирование элементарных математических представлений</w:t>
      </w:r>
    </w:p>
    <w:p w:rsidR="00011203" w:rsidRPr="00011203" w:rsidRDefault="00011203" w:rsidP="0001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ФЦКМ – формирование целостной картины мира</w:t>
      </w:r>
    </w:p>
    <w:p w:rsidR="00011203" w:rsidRPr="00011203" w:rsidRDefault="00011203" w:rsidP="0001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203" w:rsidRPr="00011203" w:rsidRDefault="00011203" w:rsidP="0001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203" w:rsidRPr="00011203" w:rsidRDefault="00011203" w:rsidP="0001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203" w:rsidRPr="00011203" w:rsidRDefault="00011203" w:rsidP="0001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1120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Базисный план ООД МБДОУ №44 «Калинка»</w:t>
      </w:r>
    </w:p>
    <w:p w:rsidR="00011203" w:rsidRPr="00011203" w:rsidRDefault="006C01A9" w:rsidP="0001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на 2018 – 2019</w:t>
      </w:r>
      <w:r w:rsidR="00011203" w:rsidRPr="0001120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учебный год</w:t>
      </w:r>
    </w:p>
    <w:p w:rsidR="00011203" w:rsidRPr="00011203" w:rsidRDefault="00011203" w:rsidP="0001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757"/>
        <w:gridCol w:w="971"/>
        <w:gridCol w:w="972"/>
        <w:gridCol w:w="803"/>
        <w:gridCol w:w="1019"/>
        <w:gridCol w:w="814"/>
        <w:gridCol w:w="9"/>
        <w:gridCol w:w="709"/>
        <w:gridCol w:w="992"/>
        <w:gridCol w:w="826"/>
        <w:gridCol w:w="20"/>
        <w:gridCol w:w="714"/>
        <w:gridCol w:w="992"/>
        <w:gridCol w:w="709"/>
        <w:gridCol w:w="58"/>
        <w:gridCol w:w="792"/>
        <w:gridCol w:w="958"/>
        <w:gridCol w:w="34"/>
        <w:gridCol w:w="851"/>
        <w:gridCol w:w="992"/>
      </w:tblGrid>
      <w:tr w:rsidR="00011203" w:rsidRPr="00011203" w:rsidTr="0016585D">
        <w:tc>
          <w:tcPr>
            <w:tcW w:w="1757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ООД</w:t>
            </w:r>
          </w:p>
        </w:tc>
        <w:tc>
          <w:tcPr>
            <w:tcW w:w="2746" w:type="dxa"/>
            <w:gridSpan w:val="3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младшая</w:t>
            </w:r>
          </w:p>
        </w:tc>
        <w:tc>
          <w:tcPr>
            <w:tcW w:w="2551" w:type="dxa"/>
            <w:gridSpan w:val="4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 младшая</w:t>
            </w:r>
          </w:p>
        </w:tc>
        <w:tc>
          <w:tcPr>
            <w:tcW w:w="2552" w:type="dxa"/>
            <w:gridSpan w:val="4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средняя</w:t>
            </w:r>
          </w:p>
        </w:tc>
        <w:tc>
          <w:tcPr>
            <w:tcW w:w="2551" w:type="dxa"/>
            <w:gridSpan w:val="4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  <w:gridSpan w:val="4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подготовительная</w:t>
            </w:r>
          </w:p>
        </w:tc>
      </w:tr>
      <w:tr w:rsidR="00011203" w:rsidRPr="00011203" w:rsidTr="0016585D">
        <w:tc>
          <w:tcPr>
            <w:tcW w:w="1757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неделю</w:t>
            </w:r>
          </w:p>
        </w:tc>
        <w:tc>
          <w:tcPr>
            <w:tcW w:w="97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месяц</w:t>
            </w:r>
          </w:p>
        </w:tc>
        <w:tc>
          <w:tcPr>
            <w:tcW w:w="803" w:type="dxa"/>
          </w:tcPr>
          <w:p w:rsidR="00011203" w:rsidRPr="00011203" w:rsidRDefault="00011203" w:rsidP="00011203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год</w:t>
            </w:r>
          </w:p>
        </w:tc>
        <w:tc>
          <w:tcPr>
            <w:tcW w:w="1019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неделю</w:t>
            </w:r>
          </w:p>
        </w:tc>
        <w:tc>
          <w:tcPr>
            <w:tcW w:w="814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месяц</w:t>
            </w:r>
          </w:p>
        </w:tc>
        <w:tc>
          <w:tcPr>
            <w:tcW w:w="718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год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неделю</w:t>
            </w:r>
          </w:p>
        </w:tc>
        <w:tc>
          <w:tcPr>
            <w:tcW w:w="846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месяц</w:t>
            </w:r>
          </w:p>
        </w:tc>
        <w:tc>
          <w:tcPr>
            <w:tcW w:w="714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год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неделю</w:t>
            </w:r>
          </w:p>
        </w:tc>
        <w:tc>
          <w:tcPr>
            <w:tcW w:w="709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месяц</w:t>
            </w:r>
          </w:p>
        </w:tc>
        <w:tc>
          <w:tcPr>
            <w:tcW w:w="850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год</w:t>
            </w:r>
          </w:p>
        </w:tc>
        <w:tc>
          <w:tcPr>
            <w:tcW w:w="958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неделю</w:t>
            </w:r>
          </w:p>
        </w:tc>
        <w:tc>
          <w:tcPr>
            <w:tcW w:w="885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месяц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год</w:t>
            </w:r>
          </w:p>
        </w:tc>
      </w:tr>
      <w:tr w:rsidR="00011203" w:rsidRPr="00011203" w:rsidTr="0016585D">
        <w:tc>
          <w:tcPr>
            <w:tcW w:w="1757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71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7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803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117</w:t>
            </w:r>
          </w:p>
        </w:tc>
        <w:tc>
          <w:tcPr>
            <w:tcW w:w="1019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14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718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117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714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117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117</w:t>
            </w:r>
          </w:p>
        </w:tc>
        <w:tc>
          <w:tcPr>
            <w:tcW w:w="958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85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117</w:t>
            </w:r>
          </w:p>
        </w:tc>
      </w:tr>
      <w:tr w:rsidR="00011203" w:rsidRPr="00011203" w:rsidTr="0016585D">
        <w:tc>
          <w:tcPr>
            <w:tcW w:w="1757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ФЦКМ</w:t>
            </w:r>
          </w:p>
        </w:tc>
        <w:tc>
          <w:tcPr>
            <w:tcW w:w="971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7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03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1019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23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34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</w:tr>
      <w:tr w:rsidR="00011203" w:rsidRPr="00011203" w:rsidTr="0016585D">
        <w:tc>
          <w:tcPr>
            <w:tcW w:w="1757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ФЭМП</w:t>
            </w:r>
          </w:p>
        </w:tc>
        <w:tc>
          <w:tcPr>
            <w:tcW w:w="971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7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03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1019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23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34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72</w:t>
            </w:r>
          </w:p>
        </w:tc>
      </w:tr>
      <w:tr w:rsidR="00011203" w:rsidRPr="00011203" w:rsidTr="0016585D">
        <w:tc>
          <w:tcPr>
            <w:tcW w:w="1757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Развитие речи</w:t>
            </w:r>
          </w:p>
        </w:tc>
        <w:tc>
          <w:tcPr>
            <w:tcW w:w="971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7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803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71</w:t>
            </w:r>
          </w:p>
        </w:tc>
        <w:tc>
          <w:tcPr>
            <w:tcW w:w="1019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23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34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71</w:t>
            </w:r>
          </w:p>
        </w:tc>
        <w:tc>
          <w:tcPr>
            <w:tcW w:w="992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71</w:t>
            </w:r>
          </w:p>
        </w:tc>
      </w:tr>
      <w:tr w:rsidR="00011203" w:rsidRPr="00011203" w:rsidTr="0016585D">
        <w:tc>
          <w:tcPr>
            <w:tcW w:w="1757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Рисование</w:t>
            </w:r>
          </w:p>
        </w:tc>
        <w:tc>
          <w:tcPr>
            <w:tcW w:w="971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7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03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1019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23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34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</w:tr>
      <w:tr w:rsidR="00011203" w:rsidRPr="00011203" w:rsidTr="0016585D">
        <w:tc>
          <w:tcPr>
            <w:tcW w:w="1757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Лепка</w:t>
            </w:r>
          </w:p>
        </w:tc>
        <w:tc>
          <w:tcPr>
            <w:tcW w:w="971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7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03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1019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823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826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34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767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851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</w:tr>
      <w:tr w:rsidR="00011203" w:rsidRPr="00011203" w:rsidTr="0016585D">
        <w:tc>
          <w:tcPr>
            <w:tcW w:w="1757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Аппликация</w:t>
            </w:r>
          </w:p>
        </w:tc>
        <w:tc>
          <w:tcPr>
            <w:tcW w:w="971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97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803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19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823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826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34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767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851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</w:tr>
      <w:tr w:rsidR="00011203" w:rsidRPr="00011203" w:rsidTr="0016585D">
        <w:tc>
          <w:tcPr>
            <w:tcW w:w="1757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Музыка</w:t>
            </w:r>
          </w:p>
        </w:tc>
        <w:tc>
          <w:tcPr>
            <w:tcW w:w="971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7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803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78</w:t>
            </w:r>
          </w:p>
        </w:tc>
        <w:tc>
          <w:tcPr>
            <w:tcW w:w="1019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23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78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26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34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78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78</w:t>
            </w:r>
          </w:p>
        </w:tc>
      </w:tr>
      <w:tr w:rsidR="00011203" w:rsidRPr="00011203" w:rsidTr="0016585D">
        <w:tc>
          <w:tcPr>
            <w:tcW w:w="1757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Всего:</w:t>
            </w:r>
          </w:p>
        </w:tc>
        <w:tc>
          <w:tcPr>
            <w:tcW w:w="971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97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46</w:t>
            </w:r>
          </w:p>
        </w:tc>
        <w:tc>
          <w:tcPr>
            <w:tcW w:w="803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410</w:t>
            </w:r>
          </w:p>
        </w:tc>
        <w:tc>
          <w:tcPr>
            <w:tcW w:w="1019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823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377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826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</w:t>
            </w:r>
          </w:p>
        </w:tc>
        <w:tc>
          <w:tcPr>
            <w:tcW w:w="734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377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767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54</w:t>
            </w:r>
          </w:p>
        </w:tc>
        <w:tc>
          <w:tcPr>
            <w:tcW w:w="7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477</w:t>
            </w:r>
          </w:p>
        </w:tc>
        <w:tc>
          <w:tcPr>
            <w:tcW w:w="992" w:type="dxa"/>
            <w:gridSpan w:val="2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58</w:t>
            </w:r>
          </w:p>
        </w:tc>
        <w:tc>
          <w:tcPr>
            <w:tcW w:w="992" w:type="dxa"/>
          </w:tcPr>
          <w:p w:rsidR="00011203" w:rsidRPr="00011203" w:rsidRDefault="00011203" w:rsidP="00011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12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513</w:t>
            </w:r>
          </w:p>
        </w:tc>
      </w:tr>
    </w:tbl>
    <w:p w:rsidR="00011203" w:rsidRPr="00011203" w:rsidRDefault="00011203" w:rsidP="0001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203" w:rsidRPr="00011203" w:rsidRDefault="00011203" w:rsidP="0001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11203" w:rsidRPr="00053716" w:rsidRDefault="00011203" w:rsidP="0005371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11203" w:rsidRPr="00053716" w:rsidSect="000537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C18"/>
    <w:multiLevelType w:val="hybridMultilevel"/>
    <w:tmpl w:val="31E0A5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BB5175"/>
    <w:multiLevelType w:val="hybridMultilevel"/>
    <w:tmpl w:val="94A28738"/>
    <w:lvl w:ilvl="0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">
    <w:nsid w:val="0AB72EED"/>
    <w:multiLevelType w:val="hybridMultilevel"/>
    <w:tmpl w:val="FA66E7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C8338B5"/>
    <w:multiLevelType w:val="hybridMultilevel"/>
    <w:tmpl w:val="5F825F8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3CD04204"/>
    <w:multiLevelType w:val="hybridMultilevel"/>
    <w:tmpl w:val="A4C23FF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4CCD1D56"/>
    <w:multiLevelType w:val="hybridMultilevel"/>
    <w:tmpl w:val="493CE4A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5B691BAD"/>
    <w:multiLevelType w:val="hybridMultilevel"/>
    <w:tmpl w:val="FE1E90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646EEF"/>
    <w:multiLevelType w:val="hybridMultilevel"/>
    <w:tmpl w:val="0818C4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16"/>
    <w:rsid w:val="00011203"/>
    <w:rsid w:val="00053716"/>
    <w:rsid w:val="000C2EFB"/>
    <w:rsid w:val="006C01A9"/>
    <w:rsid w:val="00831384"/>
    <w:rsid w:val="00947B39"/>
    <w:rsid w:val="00B6526E"/>
    <w:rsid w:val="00B84AB2"/>
    <w:rsid w:val="00E5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dcterms:created xsi:type="dcterms:W3CDTF">2015-09-27T15:09:00Z</dcterms:created>
  <dcterms:modified xsi:type="dcterms:W3CDTF">2021-01-26T19:27:00Z</dcterms:modified>
</cp:coreProperties>
</file>